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BD68F" w14:textId="77777777" w:rsidR="003718CC" w:rsidRPr="002240AC" w:rsidRDefault="00E05922" w:rsidP="00D14404">
      <w:pPr>
        <w:contextualSpacing/>
      </w:pPr>
      <w:r w:rsidRPr="002240AC">
        <w:t>Your Name</w:t>
      </w:r>
    </w:p>
    <w:p w14:paraId="4AB336F1" w14:textId="77777777" w:rsidR="003718CC" w:rsidRPr="002240AC" w:rsidRDefault="00E05922" w:rsidP="00D14404">
      <w:pPr>
        <w:contextualSpacing/>
      </w:pPr>
      <w:r w:rsidRPr="002240AC">
        <w:t>Supervisor Name</w:t>
      </w:r>
    </w:p>
    <w:p w14:paraId="584F934A" w14:textId="77777777" w:rsidR="003718CC" w:rsidRPr="002240AC" w:rsidRDefault="00E05922" w:rsidP="00D14404">
      <w:pPr>
        <w:contextualSpacing/>
      </w:pPr>
      <w:r w:rsidRPr="002240AC">
        <w:t>Course Name</w:t>
      </w:r>
    </w:p>
    <w:p w14:paraId="7FD2729E" w14:textId="28E0EE36" w:rsidR="003718CC" w:rsidRPr="002240AC" w:rsidRDefault="00E05922" w:rsidP="00D14404">
      <w:pPr>
        <w:contextualSpacing/>
      </w:pPr>
      <w:r w:rsidRPr="002240AC">
        <w:t>Due Date</w:t>
      </w:r>
    </w:p>
    <w:p w14:paraId="03BC0C50" w14:textId="77777777" w:rsidR="00662C55" w:rsidRPr="002240AC" w:rsidRDefault="00662C55" w:rsidP="00D14404">
      <w:pPr>
        <w:pStyle w:val="Title"/>
        <w:contextualSpacing/>
      </w:pPr>
    </w:p>
    <w:p w14:paraId="7F1A7CB4" w14:textId="77777777" w:rsidR="006C7F9A" w:rsidRPr="002240AC" w:rsidRDefault="00E05922" w:rsidP="00D14404">
      <w:pPr>
        <w:pStyle w:val="Title"/>
        <w:contextualSpacing/>
      </w:pPr>
      <w:r w:rsidRPr="002240AC">
        <w:t>Fiction</w:t>
      </w:r>
      <w:r w:rsidR="00D27F32" w:rsidRPr="002240AC">
        <w:t xml:space="preserve">: </w:t>
      </w:r>
      <w:r w:rsidRPr="002240AC">
        <w:t>Gothic Fictional Narrative</w:t>
      </w:r>
    </w:p>
    <w:p w14:paraId="117A9217" w14:textId="78087314" w:rsidR="00826F98" w:rsidRPr="002240AC" w:rsidRDefault="00E05922" w:rsidP="00D14404">
      <w:pPr>
        <w:pStyle w:val="Title"/>
        <w:ind w:firstLine="567"/>
        <w:contextualSpacing/>
        <w:jc w:val="left"/>
      </w:pPr>
      <w:r w:rsidRPr="002240AC">
        <w:t>Gothic fictional narrative enhances readers to create and explore ideas by using storytelling, madness, death, ghosts, curses, and others. They are known to bump at night where it incorporates some ways to explore fear</w:t>
      </w:r>
      <w:r w:rsidR="00AA1E34" w:rsidRPr="002240AC">
        <w:t xml:space="preserve"> (</w:t>
      </w:r>
      <w:r w:rsidR="00AA1E34" w:rsidRPr="002240AC">
        <w:rPr>
          <w:color w:val="222222"/>
          <w:shd w:val="clear" w:color="auto" w:fill="FFFFFF"/>
        </w:rPr>
        <w:t>Bjerre 45)</w:t>
      </w:r>
      <w:r w:rsidRPr="002240AC">
        <w:t xml:space="preserve">. The fear is from the unknown, and the controller of that anxiety remains unearthed over the human capability. My fiction narrative is about the Cast of Amontillado where it consists of distinguished American Gothic Fiction. </w:t>
      </w:r>
      <w:r w:rsidR="00D27F32" w:rsidRPr="002240AC">
        <w:t xml:space="preserve"> </w:t>
      </w:r>
      <w:r w:rsidRPr="002240AC">
        <w:t xml:space="preserve">The scenery entails a Gothic literature draft setting. The house involved is catacombs, and Montresor interacted with the family for a long time. </w:t>
      </w:r>
    </w:p>
    <w:p w14:paraId="05237650" w14:textId="6A057FC9" w:rsidR="009733E7" w:rsidRPr="002240AC" w:rsidRDefault="00E05922" w:rsidP="00D14404">
      <w:pPr>
        <w:ind w:firstLine="567"/>
        <w:contextualSpacing/>
        <w:rPr>
          <w:lang w:val="en-US"/>
        </w:rPr>
      </w:pPr>
      <w:r w:rsidRPr="002240AC">
        <w:rPr>
          <w:lang w:val="en-US"/>
        </w:rPr>
        <w:t xml:space="preserve">The Montressor’s motivation has </w:t>
      </w:r>
      <w:r w:rsidR="009171D5" w:rsidRPr="002240AC">
        <w:rPr>
          <w:lang w:val="en-US"/>
        </w:rPr>
        <w:t>uncertainty</w:t>
      </w:r>
      <w:r w:rsidRPr="002240AC">
        <w:rPr>
          <w:lang w:val="en-US"/>
        </w:rPr>
        <w:t xml:space="preserve">, and therefore the narrative is </w:t>
      </w:r>
      <w:r w:rsidR="009171D5" w:rsidRPr="002240AC">
        <w:rPr>
          <w:lang w:val="en-US"/>
        </w:rPr>
        <w:t>comprised</w:t>
      </w:r>
      <w:r w:rsidRPr="002240AC">
        <w:rPr>
          <w:lang w:val="en-US"/>
        </w:rPr>
        <w:t xml:space="preserve"> of a feeling in furtive. Despite the spite being </w:t>
      </w:r>
      <w:r w:rsidR="009171D5" w:rsidRPr="002240AC">
        <w:rPr>
          <w:lang w:val="en-US"/>
        </w:rPr>
        <w:t>associated</w:t>
      </w:r>
      <w:r w:rsidRPr="002240AC">
        <w:rPr>
          <w:lang w:val="en-US"/>
        </w:rPr>
        <w:t xml:space="preserve"> wit</w:t>
      </w:r>
      <w:bookmarkStart w:id="0" w:name="_GoBack"/>
      <w:bookmarkEnd w:id="0"/>
      <w:r w:rsidRPr="002240AC">
        <w:rPr>
          <w:lang w:val="en-US"/>
        </w:rPr>
        <w:t>h a completely crazy individual</w:t>
      </w:r>
      <w:r w:rsidR="009171D5" w:rsidRPr="002240AC">
        <w:rPr>
          <w:lang w:val="en-US"/>
        </w:rPr>
        <w:t xml:space="preserve"> who experiences an attack out of his enemy, it also enhances the narrative part of the Gothic element. The whole story shocks and portrays high emotions</w:t>
      </w:r>
      <w:r w:rsidR="004D7394" w:rsidRPr="002240AC">
        <w:rPr>
          <w:lang w:val="en-US"/>
        </w:rPr>
        <w:t xml:space="preserve"> </w:t>
      </w:r>
      <w:r w:rsidR="004D7394" w:rsidRPr="002240AC">
        <w:t>(</w:t>
      </w:r>
      <w:r w:rsidR="004D7394" w:rsidRPr="002240AC">
        <w:rPr>
          <w:color w:val="222222"/>
          <w:shd w:val="clear" w:color="auto" w:fill="FFFFFF"/>
        </w:rPr>
        <w:t>Bjerre 45)</w:t>
      </w:r>
      <w:r w:rsidR="009171D5" w:rsidRPr="002240AC">
        <w:rPr>
          <w:lang w:val="en-US"/>
        </w:rPr>
        <w:t>. At the end of the narrative, there is an awful condition is that meets Fortunado. Fortunado screams, attempting to evade Montresor and the impending fate. Furthermore, Montresor's insanity and obsession urge for revenge creations more emotions described in the fictional story.</w:t>
      </w:r>
    </w:p>
    <w:p w14:paraId="155325AA" w14:textId="722D3123" w:rsidR="009733E7" w:rsidRPr="002240AC" w:rsidRDefault="00E05922" w:rsidP="00D14404">
      <w:pPr>
        <w:ind w:firstLine="567"/>
        <w:contextualSpacing/>
        <w:rPr>
          <w:lang w:val="en-US"/>
        </w:rPr>
      </w:pPr>
      <w:r w:rsidRPr="002240AC">
        <w:rPr>
          <w:lang w:val="en-US"/>
        </w:rPr>
        <w:t>Poe has incorporated Gothic communications and conversations in the narrative, which indicates an oppressiveness to contribute possible emergence of horror.</w:t>
      </w:r>
      <w:r w:rsidR="00AA1E34" w:rsidRPr="002240AC">
        <w:rPr>
          <w:lang w:val="en-US"/>
        </w:rPr>
        <w:t xml:space="preserve"> However, Poe, instead of using supernatural beings, incorporates the use of human beings. In the fiction story, the leaders are enhanced to experience and see all the planning in advance. Regardless of the carnival season, the main characters, as indicated, enjoy wine together</w:t>
      </w:r>
      <w:r w:rsidR="004D7394" w:rsidRPr="002240AC">
        <w:rPr>
          <w:lang w:val="en-US"/>
        </w:rPr>
        <w:t xml:space="preserve"> </w:t>
      </w:r>
      <w:r w:rsidR="004D7394" w:rsidRPr="002240AC">
        <w:t>(</w:t>
      </w:r>
      <w:r w:rsidR="004D7394" w:rsidRPr="002240AC">
        <w:rPr>
          <w:color w:val="222222"/>
          <w:shd w:val="clear" w:color="auto" w:fill="FFFFFF"/>
        </w:rPr>
        <w:t>Bjerre 45)</w:t>
      </w:r>
      <w:r w:rsidR="00AA1E34" w:rsidRPr="002240AC">
        <w:rPr>
          <w:lang w:val="en-US"/>
        </w:rPr>
        <w:t xml:space="preserve">. </w:t>
      </w:r>
    </w:p>
    <w:p w14:paraId="7CDB9CDF" w14:textId="3D06CAB9" w:rsidR="00AA1E34" w:rsidRPr="002240AC" w:rsidRDefault="00E05922" w:rsidP="00D14404">
      <w:pPr>
        <w:ind w:firstLine="567"/>
        <w:contextualSpacing/>
        <w:rPr>
          <w:lang w:val="en-US"/>
        </w:rPr>
      </w:pPr>
      <w:r w:rsidRPr="002240AC">
        <w:rPr>
          <w:lang w:val="en-US"/>
        </w:rPr>
        <w:lastRenderedPageBreak/>
        <w:t xml:space="preserve">In conclusion, the story has two characters: Fortunato, a wine expert as described, while the other is Montressor despite his envious and dark heart. Gothic literature creates a better aspect in having many narrative stories to enhance readers and the audience on a great conversation. </w:t>
      </w:r>
    </w:p>
    <w:p w14:paraId="2D600E38" w14:textId="77777777" w:rsidR="009733E7" w:rsidRPr="002240AC" w:rsidRDefault="009733E7" w:rsidP="00D14404">
      <w:pPr>
        <w:contextualSpacing/>
        <w:rPr>
          <w:lang w:val="en-US"/>
        </w:rPr>
      </w:pPr>
    </w:p>
    <w:p w14:paraId="146E8B16" w14:textId="31121383" w:rsidR="007E1275" w:rsidRPr="002240AC" w:rsidRDefault="007E1275" w:rsidP="00D14404">
      <w:pPr>
        <w:pStyle w:val="BodyText"/>
        <w:ind w:left="0"/>
        <w:contextualSpacing/>
        <w:rPr>
          <w:b/>
        </w:rPr>
      </w:pPr>
    </w:p>
    <w:p w14:paraId="1D8352C5" w14:textId="520B22A9" w:rsidR="00AA1E34" w:rsidRPr="002240AC" w:rsidRDefault="00AA1E34" w:rsidP="00D14404">
      <w:pPr>
        <w:pStyle w:val="BodyText"/>
        <w:ind w:left="0"/>
        <w:contextualSpacing/>
        <w:rPr>
          <w:b/>
        </w:rPr>
      </w:pPr>
    </w:p>
    <w:p w14:paraId="103D9818" w14:textId="26009D5F" w:rsidR="00AA1E34" w:rsidRPr="002240AC" w:rsidRDefault="00AA1E34" w:rsidP="00D14404">
      <w:pPr>
        <w:pStyle w:val="BodyText"/>
        <w:ind w:left="0"/>
        <w:contextualSpacing/>
        <w:rPr>
          <w:b/>
        </w:rPr>
      </w:pPr>
    </w:p>
    <w:p w14:paraId="00A21863" w14:textId="658E3D64" w:rsidR="00AA1E34" w:rsidRPr="002240AC" w:rsidRDefault="00AA1E34" w:rsidP="00D14404">
      <w:pPr>
        <w:pStyle w:val="BodyText"/>
        <w:ind w:left="0"/>
        <w:contextualSpacing/>
        <w:rPr>
          <w:b/>
        </w:rPr>
      </w:pPr>
    </w:p>
    <w:p w14:paraId="1CD624B6" w14:textId="5E4B10F7" w:rsidR="00AA1E34" w:rsidRPr="002240AC" w:rsidRDefault="00AA1E34" w:rsidP="00D14404">
      <w:pPr>
        <w:pStyle w:val="BodyText"/>
        <w:ind w:left="0"/>
        <w:contextualSpacing/>
        <w:rPr>
          <w:b/>
        </w:rPr>
      </w:pPr>
    </w:p>
    <w:p w14:paraId="00D6AC13" w14:textId="46940E4C" w:rsidR="00AA1E34" w:rsidRPr="002240AC" w:rsidRDefault="00AA1E34" w:rsidP="00D14404">
      <w:pPr>
        <w:pStyle w:val="BodyText"/>
        <w:ind w:left="0"/>
        <w:contextualSpacing/>
        <w:rPr>
          <w:b/>
        </w:rPr>
      </w:pPr>
    </w:p>
    <w:p w14:paraId="6D7182EE" w14:textId="77777777" w:rsidR="00AA1E34" w:rsidRPr="002240AC" w:rsidRDefault="00AA1E34" w:rsidP="00D14404">
      <w:pPr>
        <w:pStyle w:val="BodyText"/>
        <w:ind w:left="0"/>
        <w:contextualSpacing/>
        <w:rPr>
          <w:color w:val="222222"/>
          <w:shd w:val="clear" w:color="auto" w:fill="FFFFFF"/>
        </w:rPr>
      </w:pPr>
    </w:p>
    <w:p w14:paraId="6E17E047" w14:textId="77777777" w:rsidR="00AA1E34" w:rsidRPr="002240AC" w:rsidRDefault="00AA1E34" w:rsidP="00D14404">
      <w:pPr>
        <w:pStyle w:val="BodyText"/>
        <w:ind w:left="0"/>
        <w:contextualSpacing/>
        <w:rPr>
          <w:color w:val="222222"/>
          <w:shd w:val="clear" w:color="auto" w:fill="FFFFFF"/>
        </w:rPr>
      </w:pPr>
    </w:p>
    <w:p w14:paraId="25090B99" w14:textId="77777777" w:rsidR="00AA1E34" w:rsidRPr="002240AC" w:rsidRDefault="00AA1E34" w:rsidP="00D14404">
      <w:pPr>
        <w:pStyle w:val="BodyText"/>
        <w:ind w:left="0"/>
        <w:contextualSpacing/>
        <w:rPr>
          <w:color w:val="222222"/>
          <w:shd w:val="clear" w:color="auto" w:fill="FFFFFF"/>
        </w:rPr>
      </w:pPr>
    </w:p>
    <w:p w14:paraId="383BC452" w14:textId="77777777" w:rsidR="00AA1E34" w:rsidRPr="002240AC" w:rsidRDefault="00AA1E34" w:rsidP="00D14404">
      <w:pPr>
        <w:pStyle w:val="BodyText"/>
        <w:ind w:left="0"/>
        <w:contextualSpacing/>
        <w:rPr>
          <w:color w:val="222222"/>
          <w:shd w:val="clear" w:color="auto" w:fill="FFFFFF"/>
        </w:rPr>
      </w:pPr>
    </w:p>
    <w:p w14:paraId="2D6217F8" w14:textId="77777777" w:rsidR="00AA1E34" w:rsidRPr="002240AC" w:rsidRDefault="00AA1E34" w:rsidP="00D14404">
      <w:pPr>
        <w:pStyle w:val="BodyText"/>
        <w:ind w:left="0"/>
        <w:contextualSpacing/>
        <w:rPr>
          <w:color w:val="222222"/>
          <w:shd w:val="clear" w:color="auto" w:fill="FFFFFF"/>
        </w:rPr>
      </w:pPr>
    </w:p>
    <w:p w14:paraId="1C2F06A2" w14:textId="77777777" w:rsidR="00AA1E34" w:rsidRPr="002240AC" w:rsidRDefault="00AA1E34" w:rsidP="00D14404">
      <w:pPr>
        <w:pStyle w:val="BodyText"/>
        <w:ind w:left="0"/>
        <w:contextualSpacing/>
        <w:rPr>
          <w:color w:val="222222"/>
          <w:shd w:val="clear" w:color="auto" w:fill="FFFFFF"/>
        </w:rPr>
      </w:pPr>
    </w:p>
    <w:p w14:paraId="4717CF06" w14:textId="77777777" w:rsidR="00AA1E34" w:rsidRPr="002240AC" w:rsidRDefault="00AA1E34" w:rsidP="00D14404">
      <w:pPr>
        <w:pStyle w:val="BodyText"/>
        <w:ind w:left="0"/>
        <w:contextualSpacing/>
        <w:rPr>
          <w:color w:val="222222"/>
          <w:shd w:val="clear" w:color="auto" w:fill="FFFFFF"/>
        </w:rPr>
      </w:pPr>
    </w:p>
    <w:p w14:paraId="50307711" w14:textId="77777777" w:rsidR="00AA1E34" w:rsidRPr="002240AC" w:rsidRDefault="00AA1E34" w:rsidP="00D14404">
      <w:pPr>
        <w:pStyle w:val="BodyText"/>
        <w:ind w:left="0"/>
        <w:contextualSpacing/>
        <w:rPr>
          <w:color w:val="222222"/>
          <w:shd w:val="clear" w:color="auto" w:fill="FFFFFF"/>
        </w:rPr>
      </w:pPr>
    </w:p>
    <w:p w14:paraId="3E9834CD" w14:textId="77777777" w:rsidR="00AA1E34" w:rsidRPr="002240AC" w:rsidRDefault="00AA1E34" w:rsidP="00D14404">
      <w:pPr>
        <w:pStyle w:val="BodyText"/>
        <w:ind w:left="0"/>
        <w:contextualSpacing/>
        <w:rPr>
          <w:color w:val="222222"/>
          <w:shd w:val="clear" w:color="auto" w:fill="FFFFFF"/>
        </w:rPr>
      </w:pPr>
    </w:p>
    <w:p w14:paraId="3EB4CCCF" w14:textId="77777777" w:rsidR="00AA1E34" w:rsidRPr="002240AC" w:rsidRDefault="00AA1E34" w:rsidP="00D14404">
      <w:pPr>
        <w:pStyle w:val="BodyText"/>
        <w:ind w:left="0"/>
        <w:contextualSpacing/>
        <w:rPr>
          <w:color w:val="222222"/>
          <w:shd w:val="clear" w:color="auto" w:fill="FFFFFF"/>
        </w:rPr>
      </w:pPr>
    </w:p>
    <w:p w14:paraId="658C189E" w14:textId="77777777" w:rsidR="00AA1E34" w:rsidRPr="002240AC" w:rsidRDefault="00AA1E34" w:rsidP="00D14404">
      <w:pPr>
        <w:pStyle w:val="BodyText"/>
        <w:ind w:left="0"/>
        <w:contextualSpacing/>
        <w:rPr>
          <w:color w:val="222222"/>
          <w:shd w:val="clear" w:color="auto" w:fill="FFFFFF"/>
        </w:rPr>
      </w:pPr>
    </w:p>
    <w:p w14:paraId="752A0CAC" w14:textId="77777777" w:rsidR="00AA1E34" w:rsidRPr="002240AC" w:rsidRDefault="00AA1E34" w:rsidP="00D14404">
      <w:pPr>
        <w:pStyle w:val="BodyText"/>
        <w:ind w:left="0"/>
        <w:contextualSpacing/>
        <w:rPr>
          <w:color w:val="222222"/>
          <w:shd w:val="clear" w:color="auto" w:fill="FFFFFF"/>
        </w:rPr>
      </w:pPr>
    </w:p>
    <w:p w14:paraId="35DF92ED" w14:textId="77777777" w:rsidR="00AA1E34" w:rsidRPr="002240AC" w:rsidRDefault="00AA1E34" w:rsidP="00D14404">
      <w:pPr>
        <w:pStyle w:val="BodyText"/>
        <w:ind w:left="0"/>
        <w:contextualSpacing/>
        <w:rPr>
          <w:color w:val="222222"/>
          <w:shd w:val="clear" w:color="auto" w:fill="FFFFFF"/>
        </w:rPr>
      </w:pPr>
    </w:p>
    <w:p w14:paraId="73F54792" w14:textId="77777777" w:rsidR="00AA1E34" w:rsidRPr="002240AC" w:rsidRDefault="00AA1E34" w:rsidP="00D14404">
      <w:pPr>
        <w:pStyle w:val="BodyText"/>
        <w:ind w:left="0"/>
        <w:contextualSpacing/>
        <w:rPr>
          <w:color w:val="222222"/>
          <w:shd w:val="clear" w:color="auto" w:fill="FFFFFF"/>
        </w:rPr>
      </w:pPr>
    </w:p>
    <w:p w14:paraId="3CE8868D" w14:textId="77777777" w:rsidR="00AA1E34" w:rsidRPr="002240AC" w:rsidRDefault="00AA1E34" w:rsidP="00D14404">
      <w:pPr>
        <w:pStyle w:val="BodyText"/>
        <w:ind w:left="0"/>
        <w:contextualSpacing/>
        <w:rPr>
          <w:color w:val="222222"/>
          <w:shd w:val="clear" w:color="auto" w:fill="FFFFFF"/>
        </w:rPr>
      </w:pPr>
    </w:p>
    <w:p w14:paraId="78A7424D" w14:textId="77777777" w:rsidR="00AA1E34" w:rsidRPr="002240AC" w:rsidRDefault="00AA1E34" w:rsidP="00D14404">
      <w:pPr>
        <w:pStyle w:val="BodyText"/>
        <w:ind w:left="0"/>
        <w:contextualSpacing/>
        <w:rPr>
          <w:color w:val="222222"/>
          <w:shd w:val="clear" w:color="auto" w:fill="FFFFFF"/>
        </w:rPr>
      </w:pPr>
    </w:p>
    <w:p w14:paraId="0B80EFCB" w14:textId="77777777" w:rsidR="00AA1E34" w:rsidRPr="002240AC" w:rsidRDefault="00AA1E34" w:rsidP="00D14404">
      <w:pPr>
        <w:pStyle w:val="BodyText"/>
        <w:ind w:left="0"/>
        <w:contextualSpacing/>
        <w:rPr>
          <w:color w:val="222222"/>
          <w:shd w:val="clear" w:color="auto" w:fill="FFFFFF"/>
        </w:rPr>
      </w:pPr>
    </w:p>
    <w:p w14:paraId="68AC7606" w14:textId="77777777" w:rsidR="00AA1E34" w:rsidRPr="002240AC" w:rsidRDefault="00AA1E34" w:rsidP="00D14404">
      <w:pPr>
        <w:pStyle w:val="BodyText"/>
        <w:ind w:left="0"/>
        <w:contextualSpacing/>
        <w:rPr>
          <w:color w:val="222222"/>
          <w:shd w:val="clear" w:color="auto" w:fill="FFFFFF"/>
        </w:rPr>
      </w:pPr>
    </w:p>
    <w:p w14:paraId="0BC1760E" w14:textId="77777777" w:rsidR="00AA1E34" w:rsidRPr="002240AC" w:rsidRDefault="00AA1E34" w:rsidP="00D14404">
      <w:pPr>
        <w:pStyle w:val="BodyText"/>
        <w:ind w:left="0"/>
        <w:contextualSpacing/>
        <w:rPr>
          <w:color w:val="222222"/>
          <w:shd w:val="clear" w:color="auto" w:fill="FFFFFF"/>
        </w:rPr>
      </w:pPr>
    </w:p>
    <w:p w14:paraId="38B1C04C" w14:textId="77777777" w:rsidR="00AA1E34" w:rsidRPr="002240AC" w:rsidRDefault="00AA1E34" w:rsidP="00D14404">
      <w:pPr>
        <w:pStyle w:val="BodyText"/>
        <w:ind w:left="0"/>
        <w:contextualSpacing/>
        <w:rPr>
          <w:color w:val="222222"/>
          <w:shd w:val="clear" w:color="auto" w:fill="FFFFFF"/>
        </w:rPr>
      </w:pPr>
    </w:p>
    <w:p w14:paraId="0B582A4C" w14:textId="77777777" w:rsidR="00AA1E34" w:rsidRPr="002240AC" w:rsidRDefault="00AA1E34" w:rsidP="00D14404">
      <w:pPr>
        <w:pStyle w:val="BodyText"/>
        <w:ind w:left="0"/>
        <w:contextualSpacing/>
        <w:rPr>
          <w:color w:val="222222"/>
          <w:shd w:val="clear" w:color="auto" w:fill="FFFFFF"/>
        </w:rPr>
      </w:pPr>
    </w:p>
    <w:p w14:paraId="5AD479E8" w14:textId="77777777" w:rsidR="00AA1E34" w:rsidRPr="002240AC" w:rsidRDefault="00AA1E34" w:rsidP="00D14404">
      <w:pPr>
        <w:pStyle w:val="BodyText"/>
        <w:ind w:left="0"/>
        <w:contextualSpacing/>
        <w:rPr>
          <w:color w:val="222222"/>
          <w:shd w:val="clear" w:color="auto" w:fill="FFFFFF"/>
        </w:rPr>
      </w:pPr>
    </w:p>
    <w:p w14:paraId="01FF9DAE" w14:textId="77777777" w:rsidR="00AA1E34" w:rsidRPr="002240AC" w:rsidRDefault="00AA1E34" w:rsidP="00D14404">
      <w:pPr>
        <w:pStyle w:val="BodyText"/>
        <w:ind w:left="0"/>
        <w:contextualSpacing/>
        <w:rPr>
          <w:color w:val="222222"/>
          <w:shd w:val="clear" w:color="auto" w:fill="FFFFFF"/>
        </w:rPr>
      </w:pPr>
    </w:p>
    <w:p w14:paraId="23EEF39E" w14:textId="77777777" w:rsidR="00AA1E34" w:rsidRPr="002240AC" w:rsidRDefault="00AA1E34" w:rsidP="00D14404">
      <w:pPr>
        <w:pStyle w:val="BodyText"/>
        <w:ind w:left="0"/>
        <w:contextualSpacing/>
        <w:rPr>
          <w:color w:val="222222"/>
          <w:shd w:val="clear" w:color="auto" w:fill="FFFFFF"/>
        </w:rPr>
      </w:pPr>
    </w:p>
    <w:p w14:paraId="4AF0EAD0" w14:textId="77777777" w:rsidR="00AA1E34" w:rsidRPr="002240AC" w:rsidRDefault="00AA1E34" w:rsidP="00D14404">
      <w:pPr>
        <w:pStyle w:val="BodyText"/>
        <w:ind w:left="0"/>
        <w:contextualSpacing/>
        <w:rPr>
          <w:color w:val="222222"/>
          <w:shd w:val="clear" w:color="auto" w:fill="FFFFFF"/>
        </w:rPr>
      </w:pPr>
    </w:p>
    <w:p w14:paraId="4E7F580B" w14:textId="77777777" w:rsidR="00AA1E34" w:rsidRPr="002240AC" w:rsidRDefault="00AA1E34" w:rsidP="00D14404">
      <w:pPr>
        <w:pStyle w:val="BodyText"/>
        <w:ind w:left="0"/>
        <w:contextualSpacing/>
        <w:rPr>
          <w:color w:val="222222"/>
          <w:shd w:val="clear" w:color="auto" w:fill="FFFFFF"/>
        </w:rPr>
      </w:pPr>
    </w:p>
    <w:p w14:paraId="6630680A" w14:textId="77777777" w:rsidR="00AA1E34" w:rsidRPr="002240AC" w:rsidRDefault="00AA1E34" w:rsidP="00D14404">
      <w:pPr>
        <w:pStyle w:val="BodyText"/>
        <w:ind w:left="0"/>
        <w:contextualSpacing/>
        <w:rPr>
          <w:color w:val="222222"/>
          <w:shd w:val="clear" w:color="auto" w:fill="FFFFFF"/>
        </w:rPr>
      </w:pPr>
    </w:p>
    <w:p w14:paraId="23A7F5DC" w14:textId="77777777" w:rsidR="00AA1E34" w:rsidRPr="002240AC" w:rsidRDefault="00AA1E34" w:rsidP="00D14404">
      <w:pPr>
        <w:pStyle w:val="BodyText"/>
        <w:ind w:left="0"/>
        <w:contextualSpacing/>
        <w:rPr>
          <w:color w:val="222222"/>
          <w:shd w:val="clear" w:color="auto" w:fill="FFFFFF"/>
        </w:rPr>
      </w:pPr>
    </w:p>
    <w:p w14:paraId="102844F0" w14:textId="77777777" w:rsidR="00AA1E34" w:rsidRPr="002240AC" w:rsidRDefault="00AA1E34" w:rsidP="00D14404">
      <w:pPr>
        <w:pStyle w:val="BodyText"/>
        <w:ind w:left="0"/>
        <w:contextualSpacing/>
        <w:rPr>
          <w:color w:val="222222"/>
          <w:shd w:val="clear" w:color="auto" w:fill="FFFFFF"/>
        </w:rPr>
      </w:pPr>
    </w:p>
    <w:p w14:paraId="5D8D5930" w14:textId="77777777" w:rsidR="002240AC" w:rsidRPr="002240AC" w:rsidRDefault="002240AC" w:rsidP="00D14404">
      <w:pPr>
        <w:pStyle w:val="BodyText"/>
        <w:ind w:left="0"/>
        <w:contextualSpacing/>
        <w:rPr>
          <w:color w:val="222222"/>
          <w:shd w:val="clear" w:color="auto" w:fill="FFFFFF"/>
        </w:rPr>
      </w:pPr>
    </w:p>
    <w:p w14:paraId="5BD471A6" w14:textId="104E639A" w:rsidR="002240AC" w:rsidRDefault="002240AC" w:rsidP="00D14404">
      <w:pPr>
        <w:pStyle w:val="BodyText"/>
        <w:ind w:left="0"/>
        <w:contextualSpacing/>
        <w:rPr>
          <w:color w:val="222222"/>
          <w:shd w:val="clear" w:color="auto" w:fill="FFFFFF"/>
        </w:rPr>
      </w:pPr>
    </w:p>
    <w:p w14:paraId="2A4FD055" w14:textId="52F807FF" w:rsidR="002240AC" w:rsidRDefault="002240AC" w:rsidP="00D14404">
      <w:pPr>
        <w:pStyle w:val="BodyText"/>
        <w:ind w:left="0"/>
        <w:contextualSpacing/>
        <w:rPr>
          <w:color w:val="222222"/>
          <w:shd w:val="clear" w:color="auto" w:fill="FFFFFF"/>
        </w:rPr>
      </w:pPr>
    </w:p>
    <w:p w14:paraId="1057A78B" w14:textId="77777777" w:rsidR="002240AC" w:rsidRPr="002240AC" w:rsidRDefault="002240AC" w:rsidP="00D14404">
      <w:pPr>
        <w:pStyle w:val="BodyText"/>
        <w:ind w:left="0"/>
        <w:contextualSpacing/>
        <w:rPr>
          <w:color w:val="222222"/>
          <w:shd w:val="clear" w:color="auto" w:fill="FFFFFF"/>
        </w:rPr>
      </w:pPr>
    </w:p>
    <w:p w14:paraId="5F09E805" w14:textId="78B89260" w:rsidR="00AA1E34" w:rsidRPr="002240AC" w:rsidRDefault="00E05922" w:rsidP="00D14404">
      <w:pPr>
        <w:pStyle w:val="BodyText"/>
        <w:ind w:left="0"/>
        <w:contextualSpacing/>
        <w:jc w:val="center"/>
        <w:rPr>
          <w:color w:val="222222"/>
          <w:shd w:val="clear" w:color="auto" w:fill="FFFFFF"/>
        </w:rPr>
      </w:pPr>
      <w:r w:rsidRPr="002240AC">
        <w:rPr>
          <w:color w:val="222222"/>
          <w:shd w:val="clear" w:color="auto" w:fill="FFFFFF"/>
        </w:rPr>
        <w:t>Work Cited</w:t>
      </w:r>
    </w:p>
    <w:p w14:paraId="797CFE68" w14:textId="77777777" w:rsidR="002240AC" w:rsidRPr="002240AC" w:rsidRDefault="002240AC" w:rsidP="00D14404">
      <w:pPr>
        <w:pStyle w:val="BodyText"/>
        <w:ind w:left="0"/>
        <w:contextualSpacing/>
        <w:rPr>
          <w:color w:val="222222"/>
          <w:shd w:val="clear" w:color="auto" w:fill="FFFFFF"/>
        </w:rPr>
      </w:pPr>
    </w:p>
    <w:p w14:paraId="38F558B2" w14:textId="6CB52249" w:rsidR="00AA1E34" w:rsidRPr="002240AC" w:rsidRDefault="00E05922" w:rsidP="00D14404">
      <w:pPr>
        <w:pStyle w:val="BodyText"/>
        <w:spacing w:line="480" w:lineRule="auto"/>
        <w:ind w:left="567" w:hanging="567"/>
        <w:contextualSpacing/>
        <w:rPr>
          <w:b/>
        </w:rPr>
      </w:pPr>
      <w:r w:rsidRPr="002240AC">
        <w:rPr>
          <w:color w:val="222222"/>
          <w:shd w:val="clear" w:color="auto" w:fill="FFFFFF"/>
        </w:rPr>
        <w:t>Bjerre, Thomas Ærvold. "Southern Gothic Literature." </w:t>
      </w:r>
      <w:r w:rsidRPr="002240AC">
        <w:rPr>
          <w:i/>
          <w:iCs/>
          <w:color w:val="222222"/>
          <w:shd w:val="clear" w:color="auto" w:fill="FFFFFF"/>
        </w:rPr>
        <w:t>Oxford Research Encyclopedia of Literature</w:t>
      </w:r>
      <w:r w:rsidRPr="002240AC">
        <w:rPr>
          <w:color w:val="222222"/>
          <w:shd w:val="clear" w:color="auto" w:fill="FFFFFF"/>
        </w:rPr>
        <w:t>. 2017.</w:t>
      </w:r>
    </w:p>
    <w:p w14:paraId="7F41F30A" w14:textId="77777777" w:rsidR="00557162" w:rsidRPr="002240AC" w:rsidRDefault="00557162" w:rsidP="00D14404">
      <w:pPr>
        <w:ind w:left="567" w:hanging="567"/>
        <w:contextualSpacing/>
      </w:pPr>
    </w:p>
    <w:sectPr w:rsidR="00557162" w:rsidRPr="002240AC" w:rsidSect="00B74056">
      <w:headerReference w:type="default" r:id="rId7"/>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04AC7" w14:textId="77777777" w:rsidR="00D7272B" w:rsidRDefault="00D7272B">
      <w:pPr>
        <w:spacing w:line="240" w:lineRule="auto"/>
      </w:pPr>
      <w:r>
        <w:separator/>
      </w:r>
    </w:p>
  </w:endnote>
  <w:endnote w:type="continuationSeparator" w:id="0">
    <w:p w14:paraId="1D135570" w14:textId="77777777" w:rsidR="00D7272B" w:rsidRDefault="00D72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A9C7D" w14:textId="77777777" w:rsidR="00D7272B" w:rsidRDefault="00D7272B">
      <w:pPr>
        <w:spacing w:line="240" w:lineRule="auto"/>
      </w:pPr>
      <w:r>
        <w:separator/>
      </w:r>
    </w:p>
  </w:footnote>
  <w:footnote w:type="continuationSeparator" w:id="0">
    <w:p w14:paraId="023C803C" w14:textId="77777777" w:rsidR="00D7272B" w:rsidRDefault="00D727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789BD" w14:textId="1BF2AF68" w:rsidR="002D4302" w:rsidRPr="00B74056" w:rsidRDefault="00E05922" w:rsidP="00B74056">
    <w:pPr>
      <w:pStyle w:val="Header"/>
      <w:jc w:val="right"/>
    </w:pPr>
    <w:r w:rsidRPr="00B74056">
      <w:t>Surname</w:t>
    </w:r>
    <w:sdt>
      <w:sdtPr>
        <w:id w:val="41286086"/>
        <w:docPartObj>
          <w:docPartGallery w:val="Page Numbers (Top of Page)"/>
          <w:docPartUnique/>
        </w:docPartObj>
      </w:sdtPr>
      <w:sdtEndPr/>
      <w:sdtContent>
        <w:r w:rsidR="003607C8" w:rsidRPr="00B74056">
          <w:t xml:space="preserve"> </w:t>
        </w:r>
        <w:r w:rsidR="003607C8" w:rsidRPr="00B74056">
          <w:fldChar w:fldCharType="begin"/>
        </w:r>
        <w:r w:rsidR="003607C8" w:rsidRPr="00B74056">
          <w:instrText xml:space="preserve"> PAGE   \* MERGEFORMAT </w:instrText>
        </w:r>
        <w:r w:rsidR="003607C8" w:rsidRPr="00B74056">
          <w:fldChar w:fldCharType="separate"/>
        </w:r>
        <w:r w:rsidR="00D7272B">
          <w:rPr>
            <w:noProof/>
          </w:rPr>
          <w:t>1</w:t>
        </w:r>
        <w:r w:rsidR="003607C8" w:rsidRPr="00B74056">
          <w:rPr>
            <w:noProof/>
          </w:rPr>
          <w:fldChar w:fldCharType="end"/>
        </w:r>
      </w:sdtContent>
    </w:sdt>
  </w:p>
  <w:p w14:paraId="483C21C1" w14:textId="77777777" w:rsidR="002D4302" w:rsidRPr="008207D6" w:rsidRDefault="002D4302" w:rsidP="00B7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7C"/>
    <w:rsid w:val="00073BD8"/>
    <w:rsid w:val="00100052"/>
    <w:rsid w:val="001553A3"/>
    <w:rsid w:val="001F4F0C"/>
    <w:rsid w:val="00212BE7"/>
    <w:rsid w:val="002240AC"/>
    <w:rsid w:val="002806C9"/>
    <w:rsid w:val="002A517C"/>
    <w:rsid w:val="002D4302"/>
    <w:rsid w:val="003607C8"/>
    <w:rsid w:val="003718CC"/>
    <w:rsid w:val="003727A5"/>
    <w:rsid w:val="00390451"/>
    <w:rsid w:val="003F25A1"/>
    <w:rsid w:val="00486203"/>
    <w:rsid w:val="00492C29"/>
    <w:rsid w:val="004D7394"/>
    <w:rsid w:val="004F45F3"/>
    <w:rsid w:val="00501CD6"/>
    <w:rsid w:val="00535098"/>
    <w:rsid w:val="0055643A"/>
    <w:rsid w:val="00557162"/>
    <w:rsid w:val="005B2BD4"/>
    <w:rsid w:val="00662C55"/>
    <w:rsid w:val="006C7F9A"/>
    <w:rsid w:val="007E1275"/>
    <w:rsid w:val="008207D6"/>
    <w:rsid w:val="00821CED"/>
    <w:rsid w:val="00826F98"/>
    <w:rsid w:val="00854FE9"/>
    <w:rsid w:val="008C13B5"/>
    <w:rsid w:val="008E1C7C"/>
    <w:rsid w:val="009171D5"/>
    <w:rsid w:val="009733E7"/>
    <w:rsid w:val="00A22A74"/>
    <w:rsid w:val="00AA1E34"/>
    <w:rsid w:val="00AE63C3"/>
    <w:rsid w:val="00B74056"/>
    <w:rsid w:val="00B86FDB"/>
    <w:rsid w:val="00B95855"/>
    <w:rsid w:val="00BF1229"/>
    <w:rsid w:val="00C25422"/>
    <w:rsid w:val="00C37341"/>
    <w:rsid w:val="00D14404"/>
    <w:rsid w:val="00D27F32"/>
    <w:rsid w:val="00D521EE"/>
    <w:rsid w:val="00D7272B"/>
    <w:rsid w:val="00DE57CD"/>
    <w:rsid w:val="00E05922"/>
    <w:rsid w:val="00E90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customStyle="1" w:styleId="UnresolvedMention1">
    <w:name w:val="Unresolved Mention1"/>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 w:type="paragraph" w:styleId="BodyText">
    <w:name w:val="Body Text"/>
    <w:basedOn w:val="Normal"/>
    <w:link w:val="BodyTextChar"/>
    <w:uiPriority w:val="1"/>
    <w:qFormat/>
    <w:rsid w:val="007E1275"/>
    <w:pPr>
      <w:widowControl w:val="0"/>
      <w:autoSpaceDE w:val="0"/>
      <w:autoSpaceDN w:val="0"/>
      <w:spacing w:line="240" w:lineRule="auto"/>
      <w:ind w:left="100"/>
    </w:pPr>
    <w:rPr>
      <w:color w:val="auto"/>
      <w:lang w:val="en-US" w:eastAsia="en-US"/>
    </w:rPr>
  </w:style>
  <w:style w:type="character" w:customStyle="1" w:styleId="BodyTextChar">
    <w:name w:val="Body Text Char"/>
    <w:basedOn w:val="DefaultParagraphFont"/>
    <w:link w:val="BodyText"/>
    <w:uiPriority w:val="1"/>
    <w:rsid w:val="007E12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customStyle="1" w:styleId="UnresolvedMention1">
    <w:name w:val="Unresolved Mention1"/>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 w:type="paragraph" w:styleId="BodyText">
    <w:name w:val="Body Text"/>
    <w:basedOn w:val="Normal"/>
    <w:link w:val="BodyTextChar"/>
    <w:uiPriority w:val="1"/>
    <w:qFormat/>
    <w:rsid w:val="007E1275"/>
    <w:pPr>
      <w:widowControl w:val="0"/>
      <w:autoSpaceDE w:val="0"/>
      <w:autoSpaceDN w:val="0"/>
      <w:spacing w:line="240" w:lineRule="auto"/>
      <w:ind w:left="100"/>
    </w:pPr>
    <w:rPr>
      <w:color w:val="auto"/>
      <w:lang w:val="en-US" w:eastAsia="en-US"/>
    </w:rPr>
  </w:style>
  <w:style w:type="character" w:customStyle="1" w:styleId="BodyTextChar">
    <w:name w:val="Body Text Char"/>
    <w:basedOn w:val="DefaultParagraphFont"/>
    <w:link w:val="BodyText"/>
    <w:uiPriority w:val="1"/>
    <w:rsid w:val="007E12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2021-04-18T00:47:00Z</dcterms:created>
  <dcterms:modified xsi:type="dcterms:W3CDTF">2021-04-18T00:47:00Z</dcterms:modified>
</cp:coreProperties>
</file>